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A9" w:rsidRPr="00BB2DFB" w:rsidRDefault="00703FA9" w:rsidP="00BB2DF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B2DFB">
        <w:rPr>
          <w:rFonts w:ascii="TH SarabunPSK" w:hAnsi="TH SarabunPSK" w:cs="TH SarabunPSK"/>
          <w:b/>
          <w:bCs/>
          <w:sz w:val="36"/>
          <w:szCs w:val="36"/>
          <w:cs/>
        </w:rPr>
        <w:t>แบบยกเลิกการใช้ห้องประชุม</w:t>
      </w:r>
    </w:p>
    <w:p w:rsidR="00703FA9" w:rsidRDefault="00BB2DFB">
      <w:r>
        <w:rPr>
          <w:rFonts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703FA9">
        <w:rPr>
          <w:rFonts w:hint="cs"/>
          <w:cs/>
        </w:rPr>
        <w:t>ส่งใบยกเลิกวันที่.................................................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4253"/>
        <w:gridCol w:w="1842"/>
        <w:gridCol w:w="1947"/>
        <w:gridCol w:w="2448"/>
        <w:gridCol w:w="1778"/>
      </w:tblGrid>
      <w:tr w:rsidR="00703FA9" w:rsidTr="00D23152">
        <w:trPr>
          <w:jc w:val="center"/>
        </w:trPr>
        <w:tc>
          <w:tcPr>
            <w:tcW w:w="1242" w:type="dxa"/>
            <w:tcBorders>
              <w:bottom w:val="single" w:sz="4" w:space="0" w:color="000000" w:themeColor="text1"/>
            </w:tcBorders>
            <w:vAlign w:val="center"/>
          </w:tcPr>
          <w:p w:rsidR="00703FA9" w:rsidRDefault="00703FA9" w:rsidP="00BB2D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วันที่ยกเลิก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703FA9" w:rsidRDefault="00703FA9" w:rsidP="00BB2D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กลุ่มเป้าหมาย</w:t>
            </w:r>
          </w:p>
          <w:p w:rsidR="00703FA9" w:rsidRDefault="00703FA9" w:rsidP="00BB2D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จำนวน(คน)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vAlign w:val="center"/>
          </w:tcPr>
          <w:p w:rsidR="00703FA9" w:rsidRDefault="00703FA9" w:rsidP="00BB2D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รายการประชุม/อบรม/สัมมนา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703FA9" w:rsidRDefault="00703FA9" w:rsidP="00BB2D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เวลา 08.30-12.00 น.</w:t>
            </w:r>
          </w:p>
        </w:tc>
        <w:tc>
          <w:tcPr>
            <w:tcW w:w="1947" w:type="dxa"/>
            <w:tcBorders>
              <w:bottom w:val="single" w:sz="4" w:space="0" w:color="000000" w:themeColor="text1"/>
            </w:tcBorders>
            <w:vAlign w:val="center"/>
          </w:tcPr>
          <w:p w:rsidR="00703FA9" w:rsidRDefault="00703FA9" w:rsidP="00BB2D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เวลา 13.00-16.30 น.</w:t>
            </w:r>
          </w:p>
        </w:tc>
        <w:tc>
          <w:tcPr>
            <w:tcW w:w="2448" w:type="dxa"/>
            <w:tcBorders>
              <w:bottom w:val="single" w:sz="4" w:space="0" w:color="000000" w:themeColor="text1"/>
            </w:tcBorders>
            <w:vAlign w:val="center"/>
          </w:tcPr>
          <w:p w:rsidR="00703FA9" w:rsidRDefault="00703FA9" w:rsidP="00BB2D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สถานที่ประชุม</w:t>
            </w:r>
          </w:p>
        </w:tc>
        <w:tc>
          <w:tcPr>
            <w:tcW w:w="1778" w:type="dxa"/>
            <w:tcBorders>
              <w:bottom w:val="single" w:sz="4" w:space="0" w:color="000000" w:themeColor="text1"/>
            </w:tcBorders>
            <w:vAlign w:val="center"/>
          </w:tcPr>
          <w:p w:rsidR="00703FA9" w:rsidRDefault="00703FA9" w:rsidP="00BB2D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ผู้ยกเลิกการจอง</w:t>
            </w:r>
          </w:p>
        </w:tc>
      </w:tr>
      <w:tr w:rsidR="00BB2DFB" w:rsidTr="00D23152">
        <w:trPr>
          <w:jc w:val="center"/>
        </w:trPr>
        <w:tc>
          <w:tcPr>
            <w:tcW w:w="1242" w:type="dxa"/>
            <w:tcBorders>
              <w:bottom w:val="dotted" w:sz="4" w:space="0" w:color="auto"/>
            </w:tcBorders>
            <w:vAlign w:val="center"/>
          </w:tcPr>
          <w:p w:rsidR="00C56DB5" w:rsidRDefault="00C56DB5" w:rsidP="00BB2DFB">
            <w:pPr>
              <w:rPr>
                <w:rFonts w:ascii="TH SarabunPSK" w:hAnsi="TH SarabunPSK" w:cs="TH SarabunPSK"/>
              </w:rPr>
            </w:pPr>
          </w:p>
          <w:p w:rsidR="00C56DB5" w:rsidRDefault="00C56DB5" w:rsidP="00BB2DFB">
            <w:pPr>
              <w:rPr>
                <w:rFonts w:ascii="TH SarabunPSK" w:hAnsi="TH SarabunPSK" w:cs="TH SarabunPSK"/>
              </w:rPr>
            </w:pPr>
          </w:p>
          <w:p w:rsidR="00131ADD" w:rsidRDefault="00131ADD" w:rsidP="00BB2DFB">
            <w:pPr>
              <w:rPr>
                <w:rFonts w:ascii="TH SarabunPSK" w:hAnsi="TH SarabunPSK" w:cs="TH SarabunPSK"/>
              </w:rPr>
            </w:pPr>
          </w:p>
          <w:p w:rsidR="00131ADD" w:rsidRDefault="00131ADD" w:rsidP="00BB2DFB">
            <w:pPr>
              <w:rPr>
                <w:rFonts w:ascii="TH SarabunPSK" w:hAnsi="TH SarabunPSK" w:cs="TH SarabunPSK"/>
              </w:rPr>
            </w:pPr>
          </w:p>
          <w:p w:rsidR="00131ADD" w:rsidRDefault="00131ADD" w:rsidP="00BB2DFB">
            <w:pPr>
              <w:rPr>
                <w:rFonts w:ascii="TH SarabunPSK" w:hAnsi="TH SarabunPSK" w:cs="TH SarabunPSK"/>
              </w:rPr>
            </w:pPr>
          </w:p>
          <w:p w:rsidR="00131ADD" w:rsidRDefault="00131ADD" w:rsidP="00BB2DFB">
            <w:pPr>
              <w:rPr>
                <w:rFonts w:ascii="TH SarabunPSK" w:hAnsi="TH SarabunPSK" w:cs="TH SarabunPSK"/>
              </w:rPr>
            </w:pPr>
          </w:p>
          <w:p w:rsidR="00131ADD" w:rsidRDefault="00131ADD" w:rsidP="00BB2DF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BB2DFB" w:rsidRDefault="00BB2DFB" w:rsidP="00BB2D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3" w:type="dxa"/>
            <w:tcBorders>
              <w:bottom w:val="dotted" w:sz="4" w:space="0" w:color="auto"/>
            </w:tcBorders>
            <w:vAlign w:val="center"/>
          </w:tcPr>
          <w:p w:rsidR="00BB2DFB" w:rsidRDefault="00BB2DFB" w:rsidP="00C56DB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BB2DFB" w:rsidRDefault="00BB2DFB" w:rsidP="00BB2D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47" w:type="dxa"/>
            <w:tcBorders>
              <w:bottom w:val="dotted" w:sz="4" w:space="0" w:color="auto"/>
            </w:tcBorders>
            <w:vAlign w:val="center"/>
          </w:tcPr>
          <w:p w:rsidR="00BB2DFB" w:rsidRDefault="00BB2DFB" w:rsidP="00BB2D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48" w:type="dxa"/>
            <w:tcBorders>
              <w:bottom w:val="dotted" w:sz="4" w:space="0" w:color="auto"/>
            </w:tcBorders>
            <w:vAlign w:val="center"/>
          </w:tcPr>
          <w:p w:rsidR="00BB2DFB" w:rsidRDefault="00BB2DFB" w:rsidP="00BB2D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78" w:type="dxa"/>
            <w:tcBorders>
              <w:bottom w:val="dotted" w:sz="4" w:space="0" w:color="auto"/>
            </w:tcBorders>
            <w:vAlign w:val="center"/>
          </w:tcPr>
          <w:p w:rsidR="00C56DB5" w:rsidRDefault="00C56DB5" w:rsidP="00BB2DFB">
            <w:pPr>
              <w:jc w:val="center"/>
              <w:rPr>
                <w:rFonts w:ascii="TH SarabunPSK" w:hAnsi="TH SarabunPSK" w:cs="TH SarabunPSK"/>
              </w:rPr>
            </w:pPr>
          </w:p>
          <w:p w:rsidR="00131ADD" w:rsidRDefault="00131ADD" w:rsidP="00BB2DFB">
            <w:pPr>
              <w:jc w:val="center"/>
              <w:rPr>
                <w:rFonts w:ascii="TH SarabunPSK" w:hAnsi="TH SarabunPSK" w:cs="TH SarabunPSK"/>
              </w:rPr>
            </w:pPr>
          </w:p>
          <w:p w:rsidR="00131ADD" w:rsidRDefault="00131ADD" w:rsidP="00BB2DFB">
            <w:pPr>
              <w:jc w:val="center"/>
              <w:rPr>
                <w:rFonts w:ascii="TH SarabunPSK" w:hAnsi="TH SarabunPSK" w:cs="TH SarabunPSK"/>
              </w:rPr>
            </w:pPr>
          </w:p>
          <w:p w:rsidR="00131ADD" w:rsidRDefault="00131ADD" w:rsidP="00BB2DFB">
            <w:pPr>
              <w:jc w:val="center"/>
              <w:rPr>
                <w:rFonts w:ascii="TH SarabunPSK" w:hAnsi="TH SarabunPSK" w:cs="TH SarabunPSK"/>
              </w:rPr>
            </w:pPr>
          </w:p>
          <w:p w:rsidR="00131ADD" w:rsidRDefault="00131ADD" w:rsidP="00BB2D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31ADD" w:rsidTr="00D23152">
        <w:trPr>
          <w:jc w:val="center"/>
        </w:trPr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1ADD" w:rsidRDefault="00131ADD" w:rsidP="00BB2DFB">
            <w:pPr>
              <w:rPr>
                <w:rFonts w:ascii="TH SarabunPSK" w:hAnsi="TH SarabunPSK" w:cs="TH SarabunPSK"/>
              </w:rPr>
            </w:pPr>
          </w:p>
          <w:p w:rsidR="00131ADD" w:rsidRDefault="00131ADD" w:rsidP="00BB2DFB">
            <w:pPr>
              <w:rPr>
                <w:rFonts w:ascii="TH SarabunPSK" w:hAnsi="TH SarabunPSK" w:cs="TH SarabunPSK"/>
              </w:rPr>
            </w:pPr>
          </w:p>
          <w:p w:rsidR="00131ADD" w:rsidRDefault="00131ADD" w:rsidP="00BB2DFB">
            <w:pPr>
              <w:rPr>
                <w:rFonts w:ascii="TH SarabunPSK" w:hAnsi="TH SarabunPSK" w:cs="TH SarabunPSK"/>
              </w:rPr>
            </w:pPr>
          </w:p>
          <w:p w:rsidR="00131ADD" w:rsidRDefault="00131ADD" w:rsidP="00BB2DFB">
            <w:pPr>
              <w:rPr>
                <w:rFonts w:ascii="TH SarabunPSK" w:hAnsi="TH SarabunPSK" w:cs="TH SarabunPSK"/>
              </w:rPr>
            </w:pPr>
          </w:p>
          <w:p w:rsidR="00131ADD" w:rsidRDefault="00131ADD" w:rsidP="00BB2DFB">
            <w:pPr>
              <w:rPr>
                <w:rFonts w:ascii="TH SarabunPSK" w:hAnsi="TH SarabunPSK" w:cs="TH SarabunPSK"/>
              </w:rPr>
            </w:pPr>
          </w:p>
          <w:p w:rsidR="00131ADD" w:rsidRDefault="00131ADD" w:rsidP="00BB2DFB">
            <w:pPr>
              <w:rPr>
                <w:rFonts w:ascii="TH SarabunPSK" w:hAnsi="TH SarabunPSK" w:cs="TH SarabunPSK"/>
              </w:rPr>
            </w:pPr>
          </w:p>
          <w:p w:rsidR="00131ADD" w:rsidRDefault="00131ADD" w:rsidP="00BB2DF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1ADD" w:rsidRDefault="00131ADD" w:rsidP="00BB2D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1ADD" w:rsidRDefault="00131ADD" w:rsidP="00C56DB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1ADD" w:rsidRDefault="00131ADD" w:rsidP="00BB2D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1ADD" w:rsidRDefault="00131ADD" w:rsidP="00BB2D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1ADD" w:rsidRDefault="00131ADD" w:rsidP="00BB2D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1ADD" w:rsidRDefault="00131ADD" w:rsidP="00BB2DFB">
            <w:pPr>
              <w:jc w:val="center"/>
              <w:rPr>
                <w:rFonts w:ascii="TH SarabunPSK" w:hAnsi="TH SarabunPSK" w:cs="TH SarabunPSK"/>
              </w:rPr>
            </w:pPr>
          </w:p>
          <w:p w:rsidR="00131ADD" w:rsidRDefault="00131ADD" w:rsidP="00BB2DFB">
            <w:pPr>
              <w:jc w:val="center"/>
              <w:rPr>
                <w:rFonts w:ascii="TH SarabunPSK" w:hAnsi="TH SarabunPSK" w:cs="TH SarabunPSK"/>
              </w:rPr>
            </w:pPr>
          </w:p>
          <w:p w:rsidR="00131ADD" w:rsidRDefault="00131ADD" w:rsidP="00BB2DFB">
            <w:pPr>
              <w:jc w:val="center"/>
              <w:rPr>
                <w:rFonts w:ascii="TH SarabunPSK" w:hAnsi="TH SarabunPSK" w:cs="TH SarabunPSK"/>
              </w:rPr>
            </w:pPr>
          </w:p>
          <w:p w:rsidR="00131ADD" w:rsidRDefault="00131ADD" w:rsidP="00BB2DFB">
            <w:pPr>
              <w:jc w:val="center"/>
              <w:rPr>
                <w:rFonts w:ascii="TH SarabunPSK" w:hAnsi="TH SarabunPSK" w:cs="TH SarabunPSK"/>
              </w:rPr>
            </w:pPr>
          </w:p>
          <w:p w:rsidR="00131ADD" w:rsidRDefault="00131ADD" w:rsidP="00BB2DFB">
            <w:pPr>
              <w:jc w:val="center"/>
              <w:rPr>
                <w:rFonts w:ascii="TH SarabunPSK" w:hAnsi="TH SarabunPSK" w:cs="TH SarabunPSK"/>
              </w:rPr>
            </w:pPr>
          </w:p>
          <w:p w:rsidR="00131ADD" w:rsidRDefault="00131ADD" w:rsidP="00BB2DFB">
            <w:pPr>
              <w:jc w:val="center"/>
              <w:rPr>
                <w:rFonts w:ascii="TH SarabunPSK" w:hAnsi="TH SarabunPSK" w:cs="TH SarabunPSK"/>
              </w:rPr>
            </w:pPr>
          </w:p>
          <w:p w:rsidR="00131ADD" w:rsidRDefault="00131ADD" w:rsidP="00131ADD">
            <w:pPr>
              <w:rPr>
                <w:rFonts w:ascii="TH SarabunPSK" w:hAnsi="TH SarabunPSK" w:cs="TH SarabunPSK"/>
              </w:rPr>
            </w:pPr>
          </w:p>
        </w:tc>
      </w:tr>
      <w:tr w:rsidR="00131ADD" w:rsidTr="00D23152">
        <w:trPr>
          <w:jc w:val="center"/>
        </w:trPr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1ADD" w:rsidRDefault="00131ADD" w:rsidP="00BB2DFB">
            <w:pPr>
              <w:rPr>
                <w:rFonts w:ascii="TH SarabunPSK" w:hAnsi="TH SarabunPSK" w:cs="TH SarabunPSK"/>
              </w:rPr>
            </w:pPr>
          </w:p>
          <w:p w:rsidR="00131ADD" w:rsidRDefault="00131ADD" w:rsidP="00BB2DFB">
            <w:pPr>
              <w:rPr>
                <w:rFonts w:ascii="TH SarabunPSK" w:hAnsi="TH SarabunPSK" w:cs="TH SarabunPSK"/>
              </w:rPr>
            </w:pPr>
          </w:p>
          <w:p w:rsidR="00131ADD" w:rsidRDefault="00131ADD" w:rsidP="00BB2DFB">
            <w:pPr>
              <w:rPr>
                <w:rFonts w:ascii="TH SarabunPSK" w:hAnsi="TH SarabunPSK" w:cs="TH SarabunPSK"/>
              </w:rPr>
            </w:pPr>
          </w:p>
          <w:p w:rsidR="00131ADD" w:rsidRDefault="00131ADD" w:rsidP="00BB2DFB">
            <w:pPr>
              <w:rPr>
                <w:rFonts w:ascii="TH SarabunPSK" w:hAnsi="TH SarabunPSK" w:cs="TH SarabunPSK"/>
              </w:rPr>
            </w:pPr>
          </w:p>
          <w:p w:rsidR="00131ADD" w:rsidRDefault="00131ADD" w:rsidP="00BB2DFB">
            <w:pPr>
              <w:rPr>
                <w:rFonts w:ascii="TH SarabunPSK" w:hAnsi="TH SarabunPSK" w:cs="TH SarabunPSK"/>
              </w:rPr>
            </w:pPr>
          </w:p>
          <w:p w:rsidR="00131ADD" w:rsidRDefault="00131ADD" w:rsidP="00BB2DFB">
            <w:pPr>
              <w:rPr>
                <w:rFonts w:ascii="TH SarabunPSK" w:hAnsi="TH SarabunPSK" w:cs="TH SarabunPSK"/>
              </w:rPr>
            </w:pPr>
          </w:p>
          <w:p w:rsidR="00131ADD" w:rsidRDefault="00131ADD" w:rsidP="00BB2DF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1ADD" w:rsidRDefault="00131ADD" w:rsidP="00BB2D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1ADD" w:rsidRDefault="00131ADD" w:rsidP="00C56DB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1ADD" w:rsidRDefault="00131ADD" w:rsidP="00BB2D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1ADD" w:rsidRDefault="00131ADD" w:rsidP="00BB2D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1ADD" w:rsidRDefault="00131ADD" w:rsidP="00BB2D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1ADD" w:rsidRDefault="00131ADD" w:rsidP="00BB2DF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BB2DFB" w:rsidRPr="00703FA9" w:rsidRDefault="00BB2DFB">
      <w:pPr>
        <w:rPr>
          <w:rFonts w:ascii="TH SarabunPSK" w:hAnsi="TH SarabunPSK" w:cs="TH SarabunPSK"/>
        </w:rPr>
      </w:pPr>
      <w:bookmarkStart w:id="0" w:name="_GoBack"/>
      <w:bookmarkEnd w:id="0"/>
    </w:p>
    <w:sectPr w:rsidR="00BB2DFB" w:rsidRPr="00703FA9" w:rsidSect="00703FA9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703FA9"/>
    <w:rsid w:val="00131ADD"/>
    <w:rsid w:val="00287147"/>
    <w:rsid w:val="00426E7B"/>
    <w:rsid w:val="00443D34"/>
    <w:rsid w:val="00703FA9"/>
    <w:rsid w:val="00BB2DFB"/>
    <w:rsid w:val="00C56DB5"/>
    <w:rsid w:val="00D23152"/>
    <w:rsid w:val="00DC50B0"/>
    <w:rsid w:val="00F1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F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B9B93-1CC2-429A-B3E6-2FF720FA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ictlbmoph</dc:creator>
  <cp:lastModifiedBy>Windows User</cp:lastModifiedBy>
  <cp:revision>3</cp:revision>
  <dcterms:created xsi:type="dcterms:W3CDTF">2017-03-03T02:12:00Z</dcterms:created>
  <dcterms:modified xsi:type="dcterms:W3CDTF">2017-09-07T08:51:00Z</dcterms:modified>
</cp:coreProperties>
</file>